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873" w:rsidRDefault="00763873" w:rsidP="00763873">
      <w:pPr>
        <w:tabs>
          <w:tab w:val="left" w:pos="708"/>
          <w:tab w:val="left" w:pos="8295"/>
        </w:tabs>
        <w:spacing w:after="0" w:line="240" w:lineRule="atLeast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noProof/>
          <w:sz w:val="24"/>
          <w:szCs w:val="28"/>
        </w:rPr>
        <w:drawing>
          <wp:inline distT="0" distB="0" distL="0" distR="0">
            <wp:extent cx="2013728" cy="882650"/>
            <wp:effectExtent l="19050" t="0" r="5572" b="0"/>
            <wp:docPr id="3" name="Рисунок 1" descr="C:\Users\ASUSPRO\Desktop\2024-2025\подпис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PRO\Desktop\2024-2025\подпись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3728" cy="882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   </w:t>
      </w:r>
    </w:p>
    <w:p w:rsidR="00763873" w:rsidRPr="00D12A75" w:rsidRDefault="00763873" w:rsidP="00763873">
      <w:pPr>
        <w:tabs>
          <w:tab w:val="left" w:pos="708"/>
          <w:tab w:val="left" w:pos="8295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 «Согласовано»                                                                                 «Утверждаю»                               </w:t>
      </w:r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>Председатель профкома                                                               Заведующий</w:t>
      </w:r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>МБДОУ «</w:t>
      </w:r>
      <w:proofErr w:type="spellStart"/>
      <w:r w:rsidRPr="00D12A75">
        <w:rPr>
          <w:rFonts w:ascii="Times New Roman" w:eastAsia="Times New Roman" w:hAnsi="Times New Roman" w:cs="Times New Roman"/>
          <w:sz w:val="24"/>
          <w:szCs w:val="28"/>
        </w:rPr>
        <w:t>Каргалинский</w:t>
      </w:r>
      <w:proofErr w:type="spellEnd"/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                                                               МБДОУ «</w:t>
      </w:r>
      <w:proofErr w:type="spellStart"/>
      <w:r w:rsidRPr="00D12A75">
        <w:rPr>
          <w:rFonts w:ascii="Times New Roman" w:eastAsia="Times New Roman" w:hAnsi="Times New Roman" w:cs="Times New Roman"/>
          <w:sz w:val="24"/>
          <w:szCs w:val="28"/>
        </w:rPr>
        <w:t>Каргалинский</w:t>
      </w:r>
      <w:proofErr w:type="spellEnd"/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>детский сад № 11»                                                                         детский сад № 11»</w:t>
      </w:r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proofErr w:type="spellStart"/>
      <w:r w:rsidRPr="00D12A75">
        <w:rPr>
          <w:rFonts w:ascii="Times New Roman" w:eastAsia="Times New Roman" w:hAnsi="Times New Roman" w:cs="Times New Roman"/>
          <w:sz w:val="24"/>
          <w:szCs w:val="28"/>
        </w:rPr>
        <w:t>Г.М.Хайруллина</w:t>
      </w:r>
      <w:proofErr w:type="spellEnd"/>
      <w:r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proofErr w:type="spellStart"/>
      <w:r w:rsidRPr="00D12A75">
        <w:rPr>
          <w:rFonts w:ascii="Times New Roman" w:eastAsia="Times New Roman" w:hAnsi="Times New Roman" w:cs="Times New Roman"/>
          <w:sz w:val="24"/>
          <w:szCs w:val="28"/>
        </w:rPr>
        <w:t>Р.И.Ахметзянова</w:t>
      </w:r>
      <w:proofErr w:type="spellEnd"/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  <w:r>
        <w:rPr>
          <w:rFonts w:ascii="Times New Roman" w:eastAsia="Times New Roman" w:hAnsi="Times New Roman" w:cs="Times New Roman"/>
          <w:sz w:val="24"/>
          <w:szCs w:val="28"/>
        </w:rPr>
        <w:t>«28 »  08. 2022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 г.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8"/>
        </w:rPr>
        <w:t xml:space="preserve">               «29» 08. 2022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г.                                                             </w:t>
      </w:r>
    </w:p>
    <w:p w:rsidR="00763873" w:rsidRPr="00D12A75" w:rsidRDefault="00763873" w:rsidP="00763873">
      <w:pPr>
        <w:tabs>
          <w:tab w:val="left" w:pos="7320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</w:p>
    <w:p w:rsidR="00763873" w:rsidRPr="00D12A75" w:rsidRDefault="00763873" w:rsidP="00763873">
      <w:pPr>
        <w:tabs>
          <w:tab w:val="left" w:pos="7095"/>
        </w:tabs>
        <w:spacing w:after="0" w:line="240" w:lineRule="atLeast"/>
        <w:ind w:left="493"/>
        <w:rPr>
          <w:rFonts w:ascii="Times New Roman" w:eastAsia="Times New Roman" w:hAnsi="Times New Roman" w:cs="Times New Roman"/>
          <w:sz w:val="24"/>
          <w:szCs w:val="28"/>
        </w:rPr>
      </w:pPr>
    </w:p>
    <w:p w:rsidR="00763873" w:rsidRPr="00D12A75" w:rsidRDefault="00763873" w:rsidP="00763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b/>
          <w:sz w:val="24"/>
          <w:szCs w:val="28"/>
        </w:rPr>
        <w:t xml:space="preserve">ПОЛОЖЕНИЕ </w:t>
      </w:r>
    </w:p>
    <w:p w:rsidR="00763873" w:rsidRPr="00D12A75" w:rsidRDefault="00763873" w:rsidP="007638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b/>
          <w:sz w:val="24"/>
          <w:szCs w:val="28"/>
        </w:rPr>
        <w:t>о родительском собрании муниципального бюджетного дошкольного образовательного учреждения  «</w:t>
      </w:r>
      <w:proofErr w:type="spellStart"/>
      <w:r w:rsidRPr="00D12A75">
        <w:rPr>
          <w:rFonts w:ascii="Times New Roman" w:eastAsia="Times New Roman" w:hAnsi="Times New Roman" w:cs="Times New Roman"/>
          <w:b/>
          <w:sz w:val="24"/>
          <w:szCs w:val="28"/>
        </w:rPr>
        <w:t>Каргалинский</w:t>
      </w:r>
      <w:proofErr w:type="spellEnd"/>
      <w:r w:rsidRPr="00D12A75">
        <w:rPr>
          <w:rFonts w:ascii="Times New Roman" w:eastAsia="Times New Roman" w:hAnsi="Times New Roman" w:cs="Times New Roman"/>
          <w:b/>
          <w:sz w:val="24"/>
          <w:szCs w:val="28"/>
        </w:rPr>
        <w:t xml:space="preserve"> детский сад № 11»</w:t>
      </w:r>
    </w:p>
    <w:p w:rsidR="00763873" w:rsidRPr="00D12A75" w:rsidRDefault="00763873" w:rsidP="00763873">
      <w:pPr>
        <w:spacing w:before="100" w:beforeAutospacing="1" w:after="24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b/>
          <w:bCs/>
          <w:sz w:val="24"/>
          <w:szCs w:val="28"/>
        </w:rPr>
        <w:t>1. Общие положения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>1.1. Настоящее положение о Родительском собрании разработано для  муниципального бюджетного дошкольного образовательного учреждения  «</w:t>
      </w:r>
      <w:proofErr w:type="spellStart"/>
      <w:r w:rsidRPr="00D12A75">
        <w:rPr>
          <w:rFonts w:ascii="Times New Roman" w:eastAsia="Times New Roman" w:hAnsi="Times New Roman" w:cs="Times New Roman"/>
          <w:sz w:val="24"/>
          <w:szCs w:val="28"/>
        </w:rPr>
        <w:t>Каргалинский</w:t>
      </w:r>
      <w:proofErr w:type="spellEnd"/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 детский сад № 11» (далее ДОУ) в соответствии с  Уставом ДОУ.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1.2. </w:t>
      </w:r>
      <w:r w:rsidRPr="00D12A75">
        <w:rPr>
          <w:rFonts w:ascii="Times New Roman" w:eastAsia="Times New Roman" w:hAnsi="Times New Roman" w:cs="Times New Roman"/>
          <w:sz w:val="24"/>
          <w:szCs w:val="24"/>
        </w:rPr>
        <w:t xml:space="preserve">Деятельность работы родительского собрания </w:t>
      </w:r>
      <w:r w:rsidRPr="00D12A75">
        <w:rPr>
          <w:rFonts w:ascii="Times New Roman" w:eastAsia="Times New Roman" w:hAnsi="Times New Roman" w:cs="Times New Roman"/>
          <w:bCs/>
          <w:sz w:val="24"/>
          <w:szCs w:val="24"/>
        </w:rPr>
        <w:t xml:space="preserve">ДОУ </w:t>
      </w:r>
      <w:r w:rsidRPr="00D12A75">
        <w:rPr>
          <w:rFonts w:ascii="Times New Roman" w:eastAsia="Times New Roman" w:hAnsi="Times New Roman" w:cs="Times New Roman"/>
          <w:sz w:val="24"/>
          <w:szCs w:val="24"/>
        </w:rPr>
        <w:t xml:space="preserve">разработано в соответствии </w:t>
      </w:r>
      <w:proofErr w:type="gramStart"/>
      <w:r w:rsidRPr="00D12A75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12A75">
        <w:rPr>
          <w:rFonts w:ascii="Times New Roman" w:eastAsia="Times New Roman" w:hAnsi="Times New Roman" w:cs="Times New Roman"/>
          <w:sz w:val="24"/>
          <w:szCs w:val="24"/>
        </w:rPr>
        <w:t>: 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Федеральным законом от 29.12.2012 N 273-ФЗ (ред. от 23.07.2013) «Об образовании в Российской Федерации»;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Приказом </w:t>
      </w:r>
      <w:proofErr w:type="spellStart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Минобрнауки</w:t>
      </w:r>
      <w:proofErr w:type="spellEnd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 России от 30.08.2013 N 1014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образования»,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ФЗ от 24.07.1998 № 124 – ФЗ (редакция от 25.11.2013 г.) «Об основных гарантиях ребенка в Российской Федерации»;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Приказом </w:t>
      </w:r>
      <w:proofErr w:type="spellStart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Минобрнауки</w:t>
      </w:r>
      <w:proofErr w:type="spellEnd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 РФ от 17.10.2013 «Об утверждении федерального государственного образовательного стандарта дошкольного образования»;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Постановлением  Главного государственного санитарного врача РФ от 15.05.2013 N 26 «Об утверждении </w:t>
      </w:r>
      <w:proofErr w:type="spellStart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СанПиН</w:t>
      </w:r>
      <w:proofErr w:type="spellEnd"/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 xml:space="preserve"> 2.4.1.3049-13 «Санитарно-эпидемиологические требования к устройству, содержанию и организации режима работы дошкольных образовательных организаций»;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Приказом Министерства труда и социальной защиты РФ от 18.10.2013 №544 «Об утверждении профессиональных стандартов педагога»;</w:t>
      </w:r>
    </w:p>
    <w:p w:rsidR="00763873" w:rsidRPr="00D12A75" w:rsidRDefault="00763873" w:rsidP="00763873">
      <w:pPr>
        <w:numPr>
          <w:ilvl w:val="0"/>
          <w:numId w:val="1"/>
        </w:numPr>
        <w:shd w:val="clear" w:color="auto" w:fill="FFFFFF"/>
        <w:spacing w:after="0" w:line="240" w:lineRule="auto"/>
        <w:ind w:firstLine="284"/>
        <w:rPr>
          <w:rFonts w:ascii="Times New Roman" w:eastAsia="Times New Roman" w:hAnsi="Times New Roman" w:cs="Times New Roman"/>
          <w:color w:val="1E0B16"/>
          <w:sz w:val="24"/>
          <w:szCs w:val="24"/>
        </w:rPr>
      </w:pPr>
      <w:r w:rsidRPr="00D12A75">
        <w:rPr>
          <w:rFonts w:ascii="Times New Roman" w:eastAsia="Times New Roman" w:hAnsi="Times New Roman" w:cs="Times New Roman"/>
          <w:color w:val="1E0B16"/>
          <w:sz w:val="24"/>
          <w:szCs w:val="24"/>
        </w:rPr>
        <w:t>Уставом ДОУ.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Родительское собрание </w:t>
      </w:r>
      <w:r w:rsidRPr="00D12A75">
        <w:rPr>
          <w:rFonts w:ascii="Helvetica, sans-serif" w:eastAsia="Times New Roman" w:hAnsi="Helvetica, sans-serif" w:cs="Times New Roman"/>
          <w:sz w:val="26"/>
          <w:szCs w:val="28"/>
        </w:rPr>
        <w:t xml:space="preserve">— 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коллегиальный орган общественного самоуправления ДОУ, действующий в целях развития и совершенствования образовательного и воспитательного процесса, взаимодействия родительской общественности и ДОУ.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1.3. В состав Родительского собрания входят все родители (законные представители) воспитанников, посещающих ДОУ.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1.4. Решения Родительского собрания рассматриваются на Совете педагогов и при необходимости на Общем собрании ДОУ.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>1.5. Изменения и дополнения в настоящее положение вносятся Родительским собранием ДОУ и принимаются на его заседании.</w:t>
      </w:r>
    </w:p>
    <w:p w:rsidR="00763873" w:rsidRPr="005A1713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1.6. Срок данного положения не ограничен,  данное положение действует до принятия нового. </w:t>
      </w:r>
    </w:p>
    <w:p w:rsidR="00763873" w:rsidRPr="00D12A75" w:rsidRDefault="00763873" w:rsidP="0076387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b/>
          <w:sz w:val="24"/>
          <w:szCs w:val="28"/>
        </w:rPr>
        <w:t>2. Основные задачи Родительского собрания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Times New Roman" w:eastAsia="Times New Roman" w:hAnsi="Times New Roman" w:cs="Times New Roman"/>
          <w:sz w:val="24"/>
          <w:szCs w:val="28"/>
        </w:rPr>
        <w:lastRenderedPageBreak/>
        <w:t xml:space="preserve">2.1. Основными задачами Родительского собрания являются: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Helvetica, sans-serif" w:eastAsia="Times New Roman" w:hAnsi="Helvetica, sans-serif" w:cs="Times New Roman"/>
          <w:sz w:val="26"/>
          <w:szCs w:val="28"/>
        </w:rPr>
        <w:t xml:space="preserve">— 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 xml:space="preserve">совместная работа родительской общественности и ДОУ по реализации государственной, окружной, городской политики в области дошкольного образования; </w:t>
      </w:r>
    </w:p>
    <w:p w:rsidR="00763873" w:rsidRPr="00D12A75" w:rsidRDefault="00763873" w:rsidP="0076387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D12A75">
        <w:rPr>
          <w:rFonts w:ascii="Helvetica, sans-serif" w:eastAsia="Times New Roman" w:hAnsi="Helvetica, sans-serif" w:cs="Times New Roman"/>
          <w:sz w:val="26"/>
          <w:szCs w:val="28"/>
        </w:rPr>
        <w:t xml:space="preserve">— 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>рассмотрение и обсуждение основных направлений развития ДОУ;</w:t>
      </w:r>
    </w:p>
    <w:p w:rsidR="00B01BBA" w:rsidRDefault="00763873" w:rsidP="00763873">
      <w:r w:rsidRPr="00D12A75">
        <w:rPr>
          <w:rFonts w:ascii="Helvetica, sans-serif" w:eastAsia="Times New Roman" w:hAnsi="Helvetica, sans-serif" w:cs="Times New Roman"/>
          <w:sz w:val="26"/>
          <w:szCs w:val="28"/>
        </w:rPr>
        <w:t xml:space="preserve">— </w:t>
      </w:r>
      <w:r w:rsidRPr="00D12A75">
        <w:rPr>
          <w:rFonts w:ascii="Times New Roman" w:eastAsia="Times New Roman" w:hAnsi="Times New Roman" w:cs="Times New Roman"/>
          <w:sz w:val="24"/>
          <w:szCs w:val="28"/>
        </w:rPr>
        <w:t>обсуждение и утверждение дополнительных платных услуг в ДОУ;</w:t>
      </w:r>
    </w:p>
    <w:sectPr w:rsidR="00B01B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, sans-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D30A07"/>
    <w:multiLevelType w:val="multilevel"/>
    <w:tmpl w:val="9176FB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763873"/>
    <w:rsid w:val="00763873"/>
    <w:rsid w:val="00B01B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38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387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463</Words>
  <Characters>2645</Characters>
  <Application>Microsoft Office Word</Application>
  <DocSecurity>0</DocSecurity>
  <Lines>22</Lines>
  <Paragraphs>6</Paragraphs>
  <ScaleCrop>false</ScaleCrop>
  <Company>Reanimator Extreme Edition</Company>
  <LinksUpToDate>false</LinksUpToDate>
  <CharactersWithSpaces>3102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ASUSPRO</dc:creator>
  <cp:keywords/>
  <dc:description/>
  <cp:lastModifiedBy>ASUSPRO</cp:lastModifiedBy>
  <cp:revision>2</cp:revision>
  <dcterms:created xsi:type="dcterms:W3CDTF">2024-09-26T11:20:00Z</dcterms:created>
  <dcterms:modified xsi:type="dcterms:W3CDTF">2024-09-26T11:21:00Z</dcterms:modified>
</cp:coreProperties>
</file>